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968AF2" w14:textId="69EEF003" w:rsidR="0076133B" w:rsidRDefault="00B219FE" w:rsidP="00C171DA">
      <w:pPr>
        <w:spacing w:after="0" w:line="300" w:lineRule="auto"/>
        <w:jc w:val="right"/>
        <w:rPr>
          <w:rFonts w:ascii="Verdana" w:hAnsi="Verdana"/>
          <w:sz w:val="21"/>
          <w:szCs w:val="21"/>
          <w:lang w:val="en-US"/>
        </w:rPr>
      </w:pPr>
      <w:r>
        <w:rPr>
          <w:rFonts w:ascii="Verdana" w:hAnsi="Verdana"/>
          <w:sz w:val="21"/>
          <w:szCs w:val="21"/>
          <w:lang w:val="en-US"/>
        </w:rPr>
        <w:t>Steinhagen</w:t>
      </w:r>
      <w:r w:rsidR="006E3195" w:rsidRPr="00EE4CA7">
        <w:rPr>
          <w:rFonts w:ascii="Verdana" w:hAnsi="Verdana"/>
          <w:sz w:val="21"/>
          <w:szCs w:val="21"/>
          <w:lang w:val="en-US"/>
        </w:rPr>
        <w:t xml:space="preserve">, </w:t>
      </w:r>
      <w:r w:rsidR="004A5F46">
        <w:rPr>
          <w:rFonts w:ascii="Verdana" w:hAnsi="Verdana"/>
          <w:sz w:val="21"/>
          <w:szCs w:val="21"/>
          <w:lang w:val="en-US"/>
        </w:rPr>
        <w:t xml:space="preserve">August </w:t>
      </w:r>
      <w:r w:rsidR="009553D3">
        <w:rPr>
          <w:rFonts w:ascii="Verdana" w:hAnsi="Verdana"/>
          <w:sz w:val="21"/>
          <w:szCs w:val="21"/>
          <w:lang w:val="en-US"/>
        </w:rPr>
        <w:t>2</w:t>
      </w:r>
      <w:r w:rsidR="00FB6D78">
        <w:rPr>
          <w:rFonts w:ascii="Verdana" w:hAnsi="Verdana"/>
          <w:sz w:val="21"/>
          <w:szCs w:val="21"/>
          <w:lang w:val="en-US"/>
        </w:rPr>
        <w:t>9</w:t>
      </w:r>
      <w:r w:rsidR="009553D3">
        <w:rPr>
          <w:rFonts w:ascii="Verdana" w:hAnsi="Verdana"/>
          <w:sz w:val="21"/>
          <w:szCs w:val="21"/>
          <w:lang w:val="en-US"/>
        </w:rPr>
        <w:t>th</w:t>
      </w:r>
      <w:r w:rsidR="00EE4CA7" w:rsidRPr="00EE4CA7">
        <w:rPr>
          <w:rFonts w:ascii="Verdana" w:hAnsi="Verdana"/>
          <w:sz w:val="21"/>
          <w:szCs w:val="21"/>
          <w:lang w:val="en-US"/>
        </w:rPr>
        <w:t>, 202</w:t>
      </w:r>
      <w:r w:rsidR="009553D3">
        <w:rPr>
          <w:rFonts w:ascii="Verdana" w:hAnsi="Verdana"/>
          <w:sz w:val="21"/>
          <w:szCs w:val="21"/>
          <w:lang w:val="en-US"/>
        </w:rPr>
        <w:t>4</w:t>
      </w:r>
    </w:p>
    <w:p w14:paraId="512F4A2D" w14:textId="77777777" w:rsidR="00C171DA" w:rsidRPr="00C171DA" w:rsidRDefault="00C171DA" w:rsidP="00C171DA">
      <w:pPr>
        <w:spacing w:after="0" w:line="300" w:lineRule="auto"/>
        <w:jc w:val="right"/>
        <w:rPr>
          <w:rFonts w:ascii="Verdana" w:hAnsi="Verdana"/>
          <w:sz w:val="21"/>
          <w:szCs w:val="21"/>
          <w:lang w:val="en-US"/>
        </w:rPr>
      </w:pPr>
    </w:p>
    <w:p w14:paraId="7F73EC78" w14:textId="77777777" w:rsidR="009553D3" w:rsidRDefault="009553D3" w:rsidP="004A5F46">
      <w:pPr>
        <w:spacing w:after="0" w:line="300" w:lineRule="auto"/>
        <w:rPr>
          <w:rFonts w:ascii="Verdana" w:hAnsi="Verdana"/>
          <w:b/>
          <w:bCs/>
          <w:sz w:val="28"/>
          <w:szCs w:val="28"/>
          <w:lang w:val="en-US"/>
        </w:rPr>
      </w:pPr>
      <w:r w:rsidRPr="009553D3">
        <w:rPr>
          <w:rFonts w:ascii="Verdana" w:hAnsi="Verdana"/>
          <w:b/>
          <w:bCs/>
          <w:sz w:val="28"/>
          <w:szCs w:val="28"/>
          <w:lang w:val="en-US"/>
        </w:rPr>
        <w:t>High-quality, high-performance fuel cells powered by</w:t>
      </w:r>
    </w:p>
    <w:p w14:paraId="1BC64F4A" w14:textId="77777777" w:rsidR="009553D3" w:rsidRDefault="009553D3" w:rsidP="004A5F46">
      <w:pPr>
        <w:spacing w:after="0" w:line="300" w:lineRule="auto"/>
        <w:rPr>
          <w:rFonts w:ascii="Verdana" w:hAnsi="Verdana"/>
          <w:b/>
          <w:bCs/>
          <w:sz w:val="28"/>
          <w:szCs w:val="28"/>
          <w:lang w:val="en-US"/>
        </w:rPr>
      </w:pPr>
      <w:r>
        <w:rPr>
          <w:rFonts w:ascii="Verdana" w:hAnsi="Verdana"/>
          <w:b/>
          <w:bCs/>
          <w:sz w:val="28"/>
          <w:szCs w:val="28"/>
          <w:lang w:val="en-US"/>
        </w:rPr>
        <w:t>O</w:t>
      </w:r>
      <w:r w:rsidRPr="009553D3">
        <w:rPr>
          <w:rFonts w:ascii="Verdana" w:hAnsi="Verdana"/>
          <w:b/>
          <w:bCs/>
          <w:sz w:val="28"/>
          <w:szCs w:val="28"/>
          <w:lang w:val="en-US"/>
        </w:rPr>
        <w:t>pen</w:t>
      </w:r>
      <w:r>
        <w:rPr>
          <w:rFonts w:ascii="Verdana" w:hAnsi="Verdana"/>
          <w:b/>
          <w:bCs/>
          <w:sz w:val="28"/>
          <w:szCs w:val="28"/>
          <w:lang w:val="en-US"/>
        </w:rPr>
        <w:t>air-P</w:t>
      </w:r>
      <w:r w:rsidRPr="009553D3">
        <w:rPr>
          <w:rFonts w:ascii="Verdana" w:hAnsi="Verdana"/>
          <w:b/>
          <w:bCs/>
          <w:sz w:val="28"/>
          <w:szCs w:val="28"/>
          <w:lang w:val="en-US"/>
        </w:rPr>
        <w:t xml:space="preserve">lasma </w:t>
      </w:r>
    </w:p>
    <w:p w14:paraId="4DD06BA2" w14:textId="32D54B43" w:rsidR="004A5F46" w:rsidRDefault="009553D3" w:rsidP="004A5F46">
      <w:pPr>
        <w:spacing w:after="0" w:line="300" w:lineRule="auto"/>
        <w:rPr>
          <w:rFonts w:ascii="Verdana" w:hAnsi="Verdana"/>
          <w:sz w:val="21"/>
          <w:szCs w:val="21"/>
          <w:lang w:val="en-US"/>
        </w:rPr>
      </w:pPr>
      <w:r w:rsidRPr="009553D3">
        <w:rPr>
          <w:rFonts w:ascii="Verdana" w:hAnsi="Verdana"/>
          <w:sz w:val="21"/>
          <w:szCs w:val="21"/>
          <w:lang w:val="en-US"/>
        </w:rPr>
        <w:t xml:space="preserve">Plasmatreat presents plasma as a pretreatment method at </w:t>
      </w:r>
      <w:proofErr w:type="spellStart"/>
      <w:r w:rsidRPr="009553D3">
        <w:rPr>
          <w:rFonts w:ascii="Verdana" w:hAnsi="Verdana"/>
          <w:sz w:val="21"/>
          <w:szCs w:val="21"/>
          <w:lang w:val="en-US"/>
        </w:rPr>
        <w:t>hy-fcell</w:t>
      </w:r>
      <w:proofErr w:type="spellEnd"/>
      <w:r w:rsidRPr="009553D3">
        <w:rPr>
          <w:rFonts w:ascii="Verdana" w:hAnsi="Verdana"/>
          <w:sz w:val="21"/>
          <w:szCs w:val="21"/>
          <w:lang w:val="en-US"/>
        </w:rPr>
        <w:t xml:space="preserve"> 2024 in Stuttgart, Germany</w:t>
      </w:r>
    </w:p>
    <w:p w14:paraId="2F022E29" w14:textId="77777777" w:rsidR="009553D3" w:rsidRPr="004A5F46" w:rsidRDefault="009553D3" w:rsidP="004A5F46">
      <w:pPr>
        <w:spacing w:after="0" w:line="300" w:lineRule="auto"/>
        <w:rPr>
          <w:rFonts w:ascii="Verdana" w:hAnsi="Verdana"/>
          <w:sz w:val="21"/>
          <w:szCs w:val="21"/>
          <w:lang w:val="en-US"/>
        </w:rPr>
      </w:pPr>
    </w:p>
    <w:p w14:paraId="593BC75A" w14:textId="04650754" w:rsidR="004A5F46" w:rsidRDefault="009553D3" w:rsidP="004B1F58">
      <w:pPr>
        <w:spacing w:after="0" w:line="300" w:lineRule="auto"/>
        <w:rPr>
          <w:rFonts w:ascii="Verdana" w:hAnsi="Verdana"/>
          <w:b/>
          <w:bCs/>
          <w:sz w:val="21"/>
          <w:szCs w:val="21"/>
          <w:lang w:val="en-US"/>
        </w:rPr>
      </w:pPr>
      <w:r w:rsidRPr="009553D3">
        <w:rPr>
          <w:rFonts w:ascii="Verdana" w:hAnsi="Verdana"/>
          <w:b/>
          <w:bCs/>
          <w:sz w:val="21"/>
          <w:szCs w:val="21"/>
          <w:lang w:val="en-US"/>
        </w:rPr>
        <w:t>Plasmatreat GmbH, based in Steinhagen, Germany, is a leading developer</w:t>
      </w:r>
      <w:r w:rsidR="0044005B">
        <w:rPr>
          <w:rFonts w:ascii="Verdana" w:hAnsi="Verdana"/>
          <w:b/>
          <w:bCs/>
          <w:sz w:val="21"/>
          <w:szCs w:val="21"/>
          <w:lang w:val="en-US"/>
        </w:rPr>
        <w:t xml:space="preserve"> and manufacturer</w:t>
      </w:r>
      <w:r w:rsidRPr="009553D3">
        <w:rPr>
          <w:rFonts w:ascii="Verdana" w:hAnsi="Verdana"/>
          <w:b/>
          <w:bCs/>
          <w:sz w:val="21"/>
          <w:szCs w:val="21"/>
          <w:lang w:val="en-US"/>
        </w:rPr>
        <w:t xml:space="preserve"> of atmospheric </w:t>
      </w:r>
      <w:r>
        <w:rPr>
          <w:rFonts w:ascii="Verdana" w:hAnsi="Verdana"/>
          <w:b/>
          <w:bCs/>
          <w:sz w:val="21"/>
          <w:szCs w:val="21"/>
          <w:lang w:val="en-US"/>
        </w:rPr>
        <w:t xml:space="preserve">pressure </w:t>
      </w:r>
      <w:r w:rsidRPr="009553D3">
        <w:rPr>
          <w:rFonts w:ascii="Verdana" w:hAnsi="Verdana"/>
          <w:b/>
          <w:bCs/>
          <w:sz w:val="21"/>
          <w:szCs w:val="21"/>
          <w:lang w:val="en-US"/>
        </w:rPr>
        <w:t xml:space="preserve">plasma systems. At the </w:t>
      </w:r>
      <w:proofErr w:type="spellStart"/>
      <w:r w:rsidRPr="009553D3">
        <w:rPr>
          <w:rFonts w:ascii="Verdana" w:hAnsi="Verdana"/>
          <w:b/>
          <w:bCs/>
          <w:sz w:val="21"/>
          <w:szCs w:val="21"/>
          <w:lang w:val="en-US"/>
        </w:rPr>
        <w:t>hy-fcell</w:t>
      </w:r>
      <w:proofErr w:type="spellEnd"/>
      <w:r w:rsidRPr="009553D3">
        <w:rPr>
          <w:rFonts w:ascii="Verdana" w:hAnsi="Verdana"/>
          <w:b/>
          <w:bCs/>
          <w:sz w:val="21"/>
          <w:szCs w:val="21"/>
          <w:lang w:val="en-US"/>
        </w:rPr>
        <w:t xml:space="preserve"> International Expo and Conference in Stuttgart on October 8-9, the company will once again demonstrate how plasma is used as a surface treatment method in the manufacture of fuel cells at booth E54 in hall 4. Trade visitors from the international hydrogen and fuel cell industry will be able to experience plasma live and see how it can be used to create more powerful and robust products.</w:t>
      </w:r>
    </w:p>
    <w:p w14:paraId="21A94D91" w14:textId="77777777" w:rsidR="009553D3" w:rsidRDefault="009553D3" w:rsidP="004B1F58">
      <w:pPr>
        <w:spacing w:after="0" w:line="300" w:lineRule="auto"/>
        <w:rPr>
          <w:rFonts w:ascii="Verdana" w:hAnsi="Verdana"/>
          <w:sz w:val="21"/>
          <w:szCs w:val="21"/>
          <w:lang w:val="en-US"/>
        </w:rPr>
      </w:pPr>
    </w:p>
    <w:p w14:paraId="3239758D" w14:textId="3F7F9741" w:rsidR="009553D3" w:rsidRPr="009553D3" w:rsidRDefault="009553D3" w:rsidP="009553D3">
      <w:pPr>
        <w:spacing w:after="0" w:line="300" w:lineRule="auto"/>
        <w:rPr>
          <w:rFonts w:ascii="Verdana" w:hAnsi="Verdana"/>
          <w:sz w:val="21"/>
          <w:szCs w:val="21"/>
          <w:lang w:val="en-US"/>
        </w:rPr>
      </w:pPr>
      <w:r w:rsidRPr="009553D3">
        <w:rPr>
          <w:rFonts w:ascii="Verdana" w:hAnsi="Verdana"/>
          <w:sz w:val="21"/>
          <w:szCs w:val="21"/>
          <w:lang w:val="en-US"/>
        </w:rPr>
        <w:t xml:space="preserve">With the start of </w:t>
      </w:r>
      <w:proofErr w:type="spellStart"/>
      <w:r w:rsidRPr="009553D3">
        <w:rPr>
          <w:rFonts w:ascii="Verdana" w:hAnsi="Verdana"/>
          <w:sz w:val="21"/>
          <w:szCs w:val="21"/>
          <w:lang w:val="en-US"/>
        </w:rPr>
        <w:t>hy-fcell</w:t>
      </w:r>
      <w:proofErr w:type="spellEnd"/>
      <w:r w:rsidRPr="009553D3">
        <w:rPr>
          <w:rFonts w:ascii="Verdana" w:hAnsi="Verdana"/>
          <w:sz w:val="21"/>
          <w:szCs w:val="21"/>
          <w:lang w:val="en-US"/>
        </w:rPr>
        <w:t xml:space="preserve"> 2024, participants will gain in-depth, practical insights into the latest technological developments in the field of hydrogen and fuel cells. At the Plasmatreat booth, </w:t>
      </w:r>
      <w:r>
        <w:rPr>
          <w:rFonts w:ascii="Verdana" w:hAnsi="Verdana"/>
          <w:sz w:val="21"/>
          <w:szCs w:val="21"/>
          <w:lang w:val="en-US"/>
        </w:rPr>
        <w:t>they will</w:t>
      </w:r>
      <w:r w:rsidRPr="009553D3">
        <w:rPr>
          <w:rFonts w:ascii="Verdana" w:hAnsi="Verdana"/>
          <w:sz w:val="21"/>
          <w:szCs w:val="21"/>
          <w:lang w:val="en-US"/>
        </w:rPr>
        <w:t xml:space="preserve"> be able to experience live how surface treatment with atmospheric pressure plasma (</w:t>
      </w:r>
      <w:r>
        <w:rPr>
          <w:rFonts w:ascii="Verdana" w:hAnsi="Verdana"/>
          <w:sz w:val="21"/>
          <w:szCs w:val="21"/>
          <w:lang w:val="en-US"/>
        </w:rPr>
        <w:t>Openair-Plasma</w:t>
      </w:r>
      <w:r w:rsidRPr="009553D3">
        <w:rPr>
          <w:rFonts w:ascii="Verdana" w:hAnsi="Verdana"/>
          <w:sz w:val="21"/>
          <w:szCs w:val="21"/>
          <w:lang w:val="en-US"/>
        </w:rPr>
        <w:t>) works on bipolar plates made of various materials such as metal or graphite. The demonstration of the plasma systems impressively shows how plasma cleans or coats the substrate surface and optimally prepares it for subsequent processes.</w:t>
      </w:r>
    </w:p>
    <w:p w14:paraId="615F7637" w14:textId="77777777" w:rsidR="009553D3" w:rsidRPr="009553D3" w:rsidRDefault="009553D3" w:rsidP="009553D3">
      <w:pPr>
        <w:spacing w:after="0" w:line="300" w:lineRule="auto"/>
        <w:rPr>
          <w:rFonts w:ascii="Verdana" w:hAnsi="Verdana"/>
          <w:sz w:val="21"/>
          <w:szCs w:val="21"/>
          <w:lang w:val="en-US"/>
        </w:rPr>
      </w:pPr>
    </w:p>
    <w:p w14:paraId="26470D93" w14:textId="3B3F5086" w:rsidR="009553D3" w:rsidRPr="009553D3" w:rsidRDefault="009553D3" w:rsidP="009553D3">
      <w:pPr>
        <w:spacing w:after="0" w:line="300" w:lineRule="auto"/>
        <w:rPr>
          <w:rFonts w:ascii="Verdana" w:hAnsi="Verdana"/>
          <w:sz w:val="21"/>
          <w:szCs w:val="21"/>
          <w:lang w:val="en-US"/>
        </w:rPr>
      </w:pPr>
      <w:r w:rsidRPr="009553D3">
        <w:rPr>
          <w:rFonts w:ascii="Verdana" w:hAnsi="Verdana"/>
          <w:sz w:val="21"/>
          <w:szCs w:val="21"/>
          <w:lang w:val="en-US"/>
        </w:rPr>
        <w:t xml:space="preserve">The use of </w:t>
      </w:r>
      <w:r>
        <w:rPr>
          <w:rFonts w:ascii="Verdana" w:hAnsi="Verdana"/>
          <w:sz w:val="21"/>
          <w:szCs w:val="21"/>
          <w:lang w:val="en-US"/>
        </w:rPr>
        <w:t>Openair-Plasma</w:t>
      </w:r>
      <w:r w:rsidRPr="009553D3">
        <w:rPr>
          <w:rFonts w:ascii="Verdana" w:hAnsi="Verdana"/>
          <w:sz w:val="21"/>
          <w:szCs w:val="21"/>
          <w:lang w:val="en-US"/>
        </w:rPr>
        <w:t xml:space="preserve"> for activation </w:t>
      </w:r>
      <w:r>
        <w:rPr>
          <w:rFonts w:ascii="Verdana" w:hAnsi="Verdana"/>
          <w:sz w:val="21"/>
          <w:szCs w:val="21"/>
          <w:lang w:val="en-US"/>
        </w:rPr>
        <w:t xml:space="preserve">and </w:t>
      </w:r>
      <w:r w:rsidRPr="009553D3">
        <w:rPr>
          <w:rFonts w:ascii="Verdana" w:hAnsi="Verdana"/>
          <w:sz w:val="21"/>
          <w:szCs w:val="21"/>
          <w:lang w:val="en-US"/>
        </w:rPr>
        <w:t xml:space="preserve">cleaning and PlasmaPlus for coating not only improves the adhesion of sealants or adhesives between the bipolar plates, but also enables a wider range of adhesives or creates a super-hydrophilic surface. </w:t>
      </w:r>
    </w:p>
    <w:p w14:paraId="0EE081F8" w14:textId="77777777" w:rsidR="009553D3" w:rsidRPr="009553D3" w:rsidRDefault="009553D3" w:rsidP="009553D3">
      <w:pPr>
        <w:spacing w:after="0" w:line="300" w:lineRule="auto"/>
        <w:rPr>
          <w:rFonts w:ascii="Verdana" w:hAnsi="Verdana"/>
          <w:sz w:val="21"/>
          <w:szCs w:val="21"/>
          <w:lang w:val="en-US"/>
        </w:rPr>
      </w:pPr>
    </w:p>
    <w:p w14:paraId="26013C42" w14:textId="55E6B819" w:rsidR="004A5F46" w:rsidRDefault="009553D3" w:rsidP="009553D3">
      <w:pPr>
        <w:spacing w:after="0" w:line="300" w:lineRule="auto"/>
        <w:rPr>
          <w:rFonts w:ascii="Verdana" w:hAnsi="Verdana"/>
          <w:sz w:val="21"/>
          <w:szCs w:val="21"/>
          <w:lang w:val="en-US"/>
        </w:rPr>
      </w:pPr>
      <w:r w:rsidRPr="009553D3">
        <w:rPr>
          <w:rFonts w:ascii="Verdana" w:hAnsi="Verdana"/>
          <w:sz w:val="21"/>
          <w:szCs w:val="21"/>
          <w:lang w:val="en-US"/>
        </w:rPr>
        <w:t>As the fourth state of matter after solid, liquid and gas, plasma as an ionized gas changes surface properties, e.g. from hydrophobic to hydrophilic. Molecules strike the surface of bipolar plates and clean or activate them, depending on the material and the desired process parameters.</w:t>
      </w:r>
    </w:p>
    <w:p w14:paraId="634B2A78" w14:textId="77777777" w:rsidR="009553D3" w:rsidRDefault="009553D3" w:rsidP="009553D3">
      <w:pPr>
        <w:spacing w:after="0" w:line="300" w:lineRule="auto"/>
        <w:rPr>
          <w:rFonts w:ascii="Verdana" w:hAnsi="Verdana"/>
          <w:sz w:val="21"/>
          <w:szCs w:val="21"/>
          <w:lang w:val="en-US"/>
        </w:rPr>
      </w:pPr>
    </w:p>
    <w:p w14:paraId="6806BEA4" w14:textId="4125E879" w:rsidR="009553D3" w:rsidRPr="009553D3" w:rsidRDefault="009553D3" w:rsidP="009553D3">
      <w:pPr>
        <w:spacing w:after="0" w:line="300" w:lineRule="auto"/>
        <w:rPr>
          <w:rFonts w:ascii="Verdana" w:hAnsi="Verdana"/>
          <w:b/>
          <w:bCs/>
          <w:sz w:val="21"/>
          <w:szCs w:val="21"/>
          <w:lang w:val="en-US"/>
        </w:rPr>
      </w:pPr>
      <w:r w:rsidRPr="009553D3">
        <w:rPr>
          <w:rFonts w:ascii="Verdana" w:hAnsi="Verdana"/>
          <w:b/>
          <w:bCs/>
          <w:sz w:val="21"/>
          <w:szCs w:val="21"/>
          <w:lang w:val="en-US"/>
        </w:rPr>
        <w:t xml:space="preserve">Compact Plasma Treatment Unit for </w:t>
      </w:r>
      <w:r>
        <w:rPr>
          <w:rFonts w:ascii="Verdana" w:hAnsi="Verdana"/>
          <w:b/>
          <w:bCs/>
          <w:sz w:val="21"/>
          <w:szCs w:val="21"/>
          <w:lang w:val="en-US"/>
        </w:rPr>
        <w:t>v</w:t>
      </w:r>
      <w:r w:rsidRPr="009553D3">
        <w:rPr>
          <w:rFonts w:ascii="Verdana" w:hAnsi="Verdana"/>
          <w:b/>
          <w:bCs/>
          <w:sz w:val="21"/>
          <w:szCs w:val="21"/>
          <w:lang w:val="en-US"/>
        </w:rPr>
        <w:t xml:space="preserve">ersatile </w:t>
      </w:r>
      <w:r>
        <w:rPr>
          <w:rFonts w:ascii="Verdana" w:hAnsi="Verdana"/>
          <w:b/>
          <w:bCs/>
          <w:sz w:val="21"/>
          <w:szCs w:val="21"/>
          <w:lang w:val="en-US"/>
        </w:rPr>
        <w:t>a</w:t>
      </w:r>
      <w:r w:rsidRPr="009553D3">
        <w:rPr>
          <w:rFonts w:ascii="Verdana" w:hAnsi="Verdana"/>
          <w:b/>
          <w:bCs/>
          <w:sz w:val="21"/>
          <w:szCs w:val="21"/>
          <w:lang w:val="en-US"/>
        </w:rPr>
        <w:t>pplications</w:t>
      </w:r>
    </w:p>
    <w:p w14:paraId="65CC7523" w14:textId="6B157373" w:rsidR="009553D3" w:rsidRPr="009553D3" w:rsidRDefault="009553D3" w:rsidP="009553D3">
      <w:pPr>
        <w:spacing w:after="0" w:line="300" w:lineRule="auto"/>
        <w:rPr>
          <w:rFonts w:ascii="Verdana" w:hAnsi="Verdana"/>
          <w:sz w:val="21"/>
          <w:szCs w:val="21"/>
          <w:lang w:val="en-US"/>
        </w:rPr>
      </w:pPr>
      <w:r w:rsidRPr="009553D3">
        <w:rPr>
          <w:rFonts w:ascii="Verdana" w:hAnsi="Verdana"/>
          <w:sz w:val="21"/>
          <w:szCs w:val="21"/>
          <w:lang w:val="en-US"/>
        </w:rPr>
        <w:t xml:space="preserve">At </w:t>
      </w:r>
      <w:proofErr w:type="spellStart"/>
      <w:r w:rsidRPr="009553D3">
        <w:rPr>
          <w:rFonts w:ascii="Verdana" w:hAnsi="Verdana"/>
          <w:sz w:val="21"/>
          <w:szCs w:val="21"/>
          <w:lang w:val="en-US"/>
        </w:rPr>
        <w:t>hy-fcell</w:t>
      </w:r>
      <w:proofErr w:type="spellEnd"/>
      <w:r w:rsidRPr="009553D3">
        <w:rPr>
          <w:rFonts w:ascii="Verdana" w:hAnsi="Verdana"/>
          <w:sz w:val="21"/>
          <w:szCs w:val="21"/>
          <w:lang w:val="en-US"/>
        </w:rPr>
        <w:t>, Plasmatreat will present a robotic plasma treatment unit (PTU) that can be used to clean and coat both selective and large area bipolar plates. This fully automated PTU1212 requires a footprint of only 120 x 120 cm and combines all the necessary components for an effective pre-treatment process - from the generator and robot units to the Plasma Control Unit (PCU) with various quality assurance modules, as well as the plasma nozzles - one for cleaning and activation (the Openair</w:t>
      </w:r>
      <w:r>
        <w:rPr>
          <w:rFonts w:ascii="Verdana" w:hAnsi="Verdana"/>
          <w:sz w:val="21"/>
          <w:szCs w:val="21"/>
          <w:lang w:val="en-US"/>
        </w:rPr>
        <w:t>-P</w:t>
      </w:r>
      <w:r w:rsidRPr="009553D3">
        <w:rPr>
          <w:rFonts w:ascii="Verdana" w:hAnsi="Verdana"/>
          <w:sz w:val="21"/>
          <w:szCs w:val="21"/>
          <w:lang w:val="en-US"/>
        </w:rPr>
        <w:t>lasma nozzle) and one for coating (the PlasmaPlus nozzle).</w:t>
      </w:r>
    </w:p>
    <w:p w14:paraId="6FB6BE91" w14:textId="77777777" w:rsidR="009553D3" w:rsidRPr="009553D3" w:rsidRDefault="009553D3" w:rsidP="009553D3">
      <w:pPr>
        <w:spacing w:after="0" w:line="300" w:lineRule="auto"/>
        <w:rPr>
          <w:rFonts w:ascii="Verdana" w:hAnsi="Verdana"/>
          <w:sz w:val="21"/>
          <w:szCs w:val="21"/>
          <w:lang w:val="en-US"/>
        </w:rPr>
      </w:pPr>
    </w:p>
    <w:p w14:paraId="73ADE11E" w14:textId="1EDA77EB" w:rsidR="004A5F46" w:rsidRDefault="009553D3" w:rsidP="009553D3">
      <w:pPr>
        <w:spacing w:after="0" w:line="300" w:lineRule="auto"/>
        <w:rPr>
          <w:rFonts w:ascii="Verdana" w:hAnsi="Verdana"/>
          <w:sz w:val="21"/>
          <w:szCs w:val="21"/>
          <w:lang w:val="en-US"/>
        </w:rPr>
      </w:pPr>
      <w:r w:rsidRPr="009553D3">
        <w:rPr>
          <w:rFonts w:ascii="Verdana" w:hAnsi="Verdana"/>
          <w:sz w:val="21"/>
          <w:szCs w:val="21"/>
          <w:lang w:val="en-US"/>
        </w:rPr>
        <w:t xml:space="preserve">Visitors can observe how the surface is first thoroughly cleaned with the </w:t>
      </w:r>
      <w:r>
        <w:rPr>
          <w:rFonts w:ascii="Verdana" w:hAnsi="Verdana"/>
          <w:sz w:val="21"/>
          <w:szCs w:val="21"/>
          <w:lang w:val="en-US"/>
        </w:rPr>
        <w:t>Openair-P</w:t>
      </w:r>
      <w:r w:rsidRPr="009553D3">
        <w:rPr>
          <w:rFonts w:ascii="Verdana" w:hAnsi="Verdana"/>
          <w:sz w:val="21"/>
          <w:szCs w:val="21"/>
          <w:lang w:val="en-US"/>
        </w:rPr>
        <w:t>lasma nozzle. The PlasmaPlus nozzle then applies a nano coating to the surface. This coating provides a long-lasting hydrophilic effect, which is critical for the efficiency of the bipolar plates and therefore the fuel cell. Long-term hydrophilicity is critical to the overall efficiency of the fuel cell.</w:t>
      </w:r>
    </w:p>
    <w:p w14:paraId="4201EF8A" w14:textId="77777777" w:rsidR="009553D3" w:rsidRPr="009553D3" w:rsidRDefault="009553D3" w:rsidP="009553D3">
      <w:pPr>
        <w:spacing w:after="0" w:line="300" w:lineRule="auto"/>
        <w:rPr>
          <w:rFonts w:ascii="Verdana" w:hAnsi="Verdana"/>
          <w:b/>
          <w:bCs/>
          <w:sz w:val="21"/>
          <w:szCs w:val="21"/>
          <w:lang w:val="en-US"/>
        </w:rPr>
      </w:pPr>
    </w:p>
    <w:p w14:paraId="63E8EC7E" w14:textId="77777777" w:rsidR="009553D3" w:rsidRPr="009553D3" w:rsidRDefault="009553D3" w:rsidP="009553D3">
      <w:pPr>
        <w:spacing w:after="0" w:line="300" w:lineRule="auto"/>
        <w:rPr>
          <w:rFonts w:ascii="Verdana" w:hAnsi="Verdana"/>
          <w:b/>
          <w:bCs/>
          <w:sz w:val="21"/>
          <w:szCs w:val="21"/>
          <w:lang w:val="en-US"/>
        </w:rPr>
      </w:pPr>
      <w:r w:rsidRPr="009553D3">
        <w:rPr>
          <w:rFonts w:ascii="Verdana" w:hAnsi="Verdana"/>
          <w:b/>
          <w:bCs/>
          <w:sz w:val="21"/>
          <w:szCs w:val="21"/>
          <w:lang w:val="en-US"/>
        </w:rPr>
        <w:t>Groundbreaking solutions for optimized fuel cell production</w:t>
      </w:r>
    </w:p>
    <w:p w14:paraId="79C57E6D" w14:textId="77777777" w:rsidR="009553D3" w:rsidRPr="009553D3" w:rsidRDefault="009553D3" w:rsidP="009553D3">
      <w:pPr>
        <w:spacing w:after="0" w:line="300" w:lineRule="auto"/>
        <w:rPr>
          <w:rFonts w:ascii="Verdana" w:hAnsi="Verdana"/>
          <w:sz w:val="21"/>
          <w:szCs w:val="21"/>
          <w:lang w:val="en-US"/>
        </w:rPr>
      </w:pPr>
      <w:r w:rsidRPr="009553D3">
        <w:rPr>
          <w:rFonts w:ascii="Verdana" w:hAnsi="Verdana"/>
          <w:sz w:val="21"/>
          <w:szCs w:val="21"/>
          <w:lang w:val="en-US"/>
        </w:rPr>
        <w:t xml:space="preserve">Lukas Buske, Managing Director at Plasmatreat and responsible for the battery market segment, emphasizes: "The various applications of plasma - activation, cleaning and coating - that we are showcasing at </w:t>
      </w:r>
      <w:proofErr w:type="spellStart"/>
      <w:r w:rsidRPr="009553D3">
        <w:rPr>
          <w:rFonts w:ascii="Verdana" w:hAnsi="Verdana"/>
          <w:sz w:val="21"/>
          <w:szCs w:val="21"/>
          <w:lang w:val="en-US"/>
        </w:rPr>
        <w:t>hy-fcell</w:t>
      </w:r>
      <w:proofErr w:type="spellEnd"/>
      <w:r w:rsidRPr="009553D3">
        <w:rPr>
          <w:rFonts w:ascii="Verdana" w:hAnsi="Verdana"/>
          <w:sz w:val="21"/>
          <w:szCs w:val="21"/>
          <w:lang w:val="en-US"/>
        </w:rPr>
        <w:t xml:space="preserve"> 2024 are crucial to improving the performance of fuel cells. They help manufacturers make their products more environmentally friendly and reduce their carbon footprint. With our innovative pretreatment technology Openair-Plasma and PlasmaPlus, we are setting new standards in this important segment.</w:t>
      </w:r>
    </w:p>
    <w:p w14:paraId="289027F1" w14:textId="77777777" w:rsidR="009553D3" w:rsidRPr="009553D3" w:rsidRDefault="009553D3" w:rsidP="009553D3">
      <w:pPr>
        <w:spacing w:after="0" w:line="300" w:lineRule="auto"/>
        <w:rPr>
          <w:rFonts w:ascii="Verdana" w:hAnsi="Verdana"/>
          <w:sz w:val="21"/>
          <w:szCs w:val="21"/>
          <w:lang w:val="en-US"/>
        </w:rPr>
      </w:pPr>
    </w:p>
    <w:p w14:paraId="63D3FC73" w14:textId="3D590445" w:rsidR="004A5F46" w:rsidRDefault="009553D3" w:rsidP="009553D3">
      <w:pPr>
        <w:spacing w:after="0" w:line="300" w:lineRule="auto"/>
        <w:rPr>
          <w:rFonts w:ascii="Verdana" w:hAnsi="Verdana"/>
          <w:sz w:val="21"/>
          <w:szCs w:val="21"/>
          <w:lang w:val="en-US"/>
        </w:rPr>
      </w:pPr>
      <w:r w:rsidRPr="009553D3">
        <w:rPr>
          <w:rFonts w:ascii="Verdana" w:hAnsi="Verdana"/>
          <w:sz w:val="21"/>
          <w:szCs w:val="21"/>
          <w:lang w:val="en-US"/>
        </w:rPr>
        <w:t xml:space="preserve">Visit us at </w:t>
      </w:r>
      <w:proofErr w:type="spellStart"/>
      <w:r w:rsidRPr="009553D3">
        <w:rPr>
          <w:rFonts w:ascii="Verdana" w:hAnsi="Verdana"/>
          <w:sz w:val="21"/>
          <w:szCs w:val="21"/>
          <w:lang w:val="en-US"/>
        </w:rPr>
        <w:t>hy-fcell</w:t>
      </w:r>
      <w:proofErr w:type="spellEnd"/>
      <w:r w:rsidRPr="009553D3">
        <w:rPr>
          <w:rFonts w:ascii="Verdana" w:hAnsi="Verdana"/>
          <w:sz w:val="21"/>
          <w:szCs w:val="21"/>
          <w:lang w:val="en-US"/>
        </w:rPr>
        <w:t xml:space="preserve"> 2024, booth E54 in hall 4 and learn more about plasma technology in fuel cell manufacturing!</w:t>
      </w:r>
    </w:p>
    <w:p w14:paraId="75A86ED4" w14:textId="77777777" w:rsidR="009553D3" w:rsidRDefault="009553D3" w:rsidP="00271BEC">
      <w:pPr>
        <w:spacing w:after="0" w:line="300" w:lineRule="auto"/>
        <w:rPr>
          <w:rFonts w:ascii="Verdana" w:hAnsi="Verdana"/>
          <w:sz w:val="21"/>
          <w:szCs w:val="21"/>
          <w:lang w:val="en-US"/>
        </w:rPr>
      </w:pPr>
    </w:p>
    <w:p w14:paraId="52CF7A55" w14:textId="672E9C2C" w:rsidR="00830EDE" w:rsidRDefault="009C4153" w:rsidP="008B366A">
      <w:pPr>
        <w:spacing w:after="0" w:line="300" w:lineRule="auto"/>
        <w:rPr>
          <w:rStyle w:val="Hyperlink"/>
          <w:rFonts w:ascii="Verdana" w:hAnsi="Verdana"/>
          <w:sz w:val="21"/>
          <w:szCs w:val="21"/>
          <w:lang w:val="en-US"/>
        </w:rPr>
      </w:pPr>
      <w:r>
        <w:rPr>
          <w:rFonts w:ascii="Verdana" w:hAnsi="Verdana"/>
          <w:color w:val="000000" w:themeColor="text1"/>
          <w:sz w:val="21"/>
          <w:szCs w:val="21"/>
          <w:lang w:val="en-US"/>
        </w:rPr>
        <w:t>More information</w:t>
      </w:r>
      <w:r w:rsidR="00271BEC">
        <w:rPr>
          <w:rFonts w:ascii="Verdana" w:hAnsi="Verdana"/>
          <w:color w:val="000000" w:themeColor="text1"/>
          <w:sz w:val="21"/>
          <w:szCs w:val="21"/>
          <w:lang w:val="en-US"/>
        </w:rPr>
        <w:t xml:space="preserve"> </w:t>
      </w:r>
      <w:r>
        <w:rPr>
          <w:rFonts w:ascii="Verdana" w:hAnsi="Verdana"/>
          <w:color w:val="000000" w:themeColor="text1"/>
          <w:sz w:val="21"/>
          <w:szCs w:val="21"/>
          <w:lang w:val="en-US"/>
        </w:rPr>
        <w:t xml:space="preserve">is available at: </w:t>
      </w:r>
      <w:hyperlink r:id="rId7" w:history="1">
        <w:r w:rsidR="004B1F58" w:rsidRPr="004C224F">
          <w:rPr>
            <w:rStyle w:val="Hyperlink"/>
            <w:rFonts w:ascii="Verdana" w:hAnsi="Verdana"/>
            <w:sz w:val="21"/>
            <w:szCs w:val="21"/>
            <w:lang w:val="en-US"/>
          </w:rPr>
          <w:t>www.plasmatreat.com</w:t>
        </w:r>
      </w:hyperlink>
    </w:p>
    <w:p w14:paraId="7C94DFF3" w14:textId="77777777" w:rsidR="00830EDE" w:rsidRPr="005E4C87" w:rsidRDefault="00830EDE" w:rsidP="008B366A">
      <w:pPr>
        <w:spacing w:after="0" w:line="300" w:lineRule="auto"/>
        <w:rPr>
          <w:rFonts w:ascii="Verdana" w:hAnsi="Verdana"/>
          <w:sz w:val="21"/>
          <w:szCs w:val="21"/>
          <w:lang w:val="en-US"/>
        </w:rPr>
      </w:pPr>
    </w:p>
    <w:p w14:paraId="0FF91162" w14:textId="706087C4" w:rsidR="006B5FCC" w:rsidRDefault="003D36EA" w:rsidP="00956823">
      <w:pPr>
        <w:spacing w:after="0" w:line="300" w:lineRule="auto"/>
        <w:rPr>
          <w:rFonts w:ascii="Verdana" w:hAnsi="Verdana"/>
          <w:sz w:val="21"/>
          <w:szCs w:val="21"/>
          <w:lang w:val="en-US"/>
        </w:rPr>
      </w:pPr>
      <w:r>
        <w:rPr>
          <w:rFonts w:ascii="Verdana" w:hAnsi="Verdana"/>
          <w:sz w:val="21"/>
          <w:szCs w:val="21"/>
          <w:lang w:val="en-US"/>
        </w:rPr>
        <w:t>(</w:t>
      </w:r>
      <w:r w:rsidR="00EC0969">
        <w:rPr>
          <w:rFonts w:ascii="Verdana" w:hAnsi="Verdana"/>
          <w:sz w:val="21"/>
          <w:szCs w:val="21"/>
          <w:lang w:val="en-US"/>
        </w:rPr>
        <w:t>3</w:t>
      </w:r>
      <w:r>
        <w:rPr>
          <w:rFonts w:ascii="Verdana" w:hAnsi="Verdana"/>
          <w:sz w:val="21"/>
          <w:szCs w:val="21"/>
          <w:lang w:val="en-US"/>
        </w:rPr>
        <w:t>,</w:t>
      </w:r>
      <w:r w:rsidR="00EC0969">
        <w:rPr>
          <w:rFonts w:ascii="Verdana" w:hAnsi="Verdana"/>
          <w:sz w:val="21"/>
          <w:szCs w:val="21"/>
          <w:lang w:val="en-US"/>
        </w:rPr>
        <w:t>400</w:t>
      </w:r>
      <w:r>
        <w:rPr>
          <w:rFonts w:ascii="Verdana" w:hAnsi="Verdana"/>
          <w:sz w:val="21"/>
          <w:szCs w:val="21"/>
          <w:lang w:val="en-US"/>
        </w:rPr>
        <w:t xml:space="preserve"> characters including spaces)</w:t>
      </w:r>
    </w:p>
    <w:p w14:paraId="720B6F9B" w14:textId="77777777" w:rsidR="008211D4" w:rsidRDefault="008211D4" w:rsidP="00956823">
      <w:pPr>
        <w:spacing w:after="0" w:line="300" w:lineRule="auto"/>
        <w:rPr>
          <w:rFonts w:ascii="Verdana" w:hAnsi="Verdana"/>
          <w:sz w:val="21"/>
          <w:szCs w:val="21"/>
          <w:lang w:val="en-US"/>
        </w:rPr>
      </w:pPr>
    </w:p>
    <w:p w14:paraId="499F2F2B" w14:textId="68F592EB" w:rsidR="008211D4" w:rsidRPr="004A5F46" w:rsidRDefault="008211D4" w:rsidP="00956823">
      <w:pPr>
        <w:spacing w:after="0" w:line="300" w:lineRule="auto"/>
        <w:rPr>
          <w:rFonts w:ascii="Verdana" w:hAnsi="Verdana"/>
          <w:b/>
          <w:bCs/>
          <w:sz w:val="26"/>
          <w:szCs w:val="26"/>
          <w:lang w:val="en-US"/>
        </w:rPr>
      </w:pPr>
      <w:bookmarkStart w:id="0" w:name="_Hlk140156685"/>
      <w:r w:rsidRPr="004A5F46">
        <w:rPr>
          <w:rFonts w:ascii="Verdana" w:hAnsi="Verdana"/>
          <w:b/>
          <w:bCs/>
          <w:sz w:val="26"/>
          <w:szCs w:val="26"/>
          <w:lang w:val="en-US"/>
        </w:rPr>
        <w:t>Please find images and image captions on the last page.</w:t>
      </w:r>
    </w:p>
    <w:bookmarkEnd w:id="0"/>
    <w:p w14:paraId="15704C0F" w14:textId="77777777" w:rsidR="008211D4" w:rsidRDefault="008211D4" w:rsidP="008211D4">
      <w:pPr>
        <w:spacing w:after="0" w:line="276" w:lineRule="auto"/>
        <w:rPr>
          <w:rFonts w:ascii="Verdana" w:hAnsi="Verdana" w:cs="Arial"/>
          <w:b/>
          <w:bCs/>
          <w:i/>
          <w:iCs/>
          <w:sz w:val="21"/>
          <w:szCs w:val="21"/>
          <w:u w:val="single"/>
          <w:lang w:val="en-US"/>
        </w:rPr>
      </w:pPr>
    </w:p>
    <w:p w14:paraId="2832708F" w14:textId="72D5F6F7" w:rsidR="008211D4" w:rsidRPr="008211D4" w:rsidRDefault="008211D4" w:rsidP="008211D4">
      <w:pPr>
        <w:spacing w:after="0" w:line="276" w:lineRule="auto"/>
        <w:rPr>
          <w:rFonts w:ascii="Verdana" w:hAnsi="Verdana" w:cs="Arial"/>
          <w:b/>
          <w:bCs/>
          <w:i/>
          <w:iCs/>
          <w:sz w:val="21"/>
          <w:szCs w:val="21"/>
          <w:u w:val="single"/>
          <w:lang w:val="en-US"/>
        </w:rPr>
      </w:pPr>
      <w:r w:rsidRPr="008211D4">
        <w:rPr>
          <w:rFonts w:ascii="Verdana" w:hAnsi="Verdana" w:cs="Arial"/>
          <w:b/>
          <w:bCs/>
          <w:i/>
          <w:iCs/>
          <w:sz w:val="21"/>
          <w:szCs w:val="21"/>
          <w:u w:val="single"/>
          <w:lang w:val="en-US"/>
        </w:rPr>
        <w:t>Info box:</w:t>
      </w:r>
    </w:p>
    <w:p w14:paraId="3214DC84" w14:textId="77777777" w:rsidR="008211D4" w:rsidRPr="008211D4" w:rsidRDefault="008211D4" w:rsidP="008211D4">
      <w:pPr>
        <w:spacing w:after="0" w:line="276" w:lineRule="auto"/>
        <w:rPr>
          <w:rFonts w:ascii="Verdana" w:hAnsi="Verdana"/>
          <w:bCs/>
          <w:sz w:val="21"/>
          <w:szCs w:val="21"/>
          <w:lang w:val="en-US"/>
        </w:rPr>
      </w:pPr>
    </w:p>
    <w:p w14:paraId="655C8121" w14:textId="77777777" w:rsidR="008211D4" w:rsidRPr="0033119A" w:rsidRDefault="008211D4" w:rsidP="008211D4">
      <w:pPr>
        <w:spacing w:after="0" w:line="300" w:lineRule="auto"/>
        <w:rPr>
          <w:rFonts w:ascii="Verdana" w:hAnsi="Verdana" w:cs="Arial"/>
          <w:b/>
          <w:bCs/>
          <w:color w:val="0092D0"/>
          <w:sz w:val="21"/>
          <w:szCs w:val="21"/>
          <w:lang w:val="en-US"/>
        </w:rPr>
      </w:pPr>
      <w:r w:rsidRPr="0033119A">
        <w:rPr>
          <w:rFonts w:ascii="Verdana" w:hAnsi="Verdana" w:cs="Arial"/>
          <w:b/>
          <w:bCs/>
          <w:color w:val="0092D0"/>
          <w:sz w:val="21"/>
          <w:szCs w:val="21"/>
          <w:lang w:val="en-US"/>
        </w:rPr>
        <w:t>How Openair</w:t>
      </w:r>
      <w:r>
        <w:rPr>
          <w:rFonts w:ascii="Verdana" w:hAnsi="Verdana" w:cs="Arial"/>
          <w:b/>
          <w:bCs/>
          <w:color w:val="0092D0"/>
          <w:sz w:val="21"/>
          <w:szCs w:val="21"/>
          <w:lang w:val="en-US"/>
        </w:rPr>
        <w:t>-</w:t>
      </w:r>
      <w:r w:rsidRPr="0033119A">
        <w:rPr>
          <w:rFonts w:ascii="Verdana" w:hAnsi="Verdana" w:cs="Arial"/>
          <w:b/>
          <w:bCs/>
          <w:color w:val="0092D0"/>
          <w:sz w:val="21"/>
          <w:szCs w:val="21"/>
          <w:lang w:val="en-US"/>
        </w:rPr>
        <w:t>Plasma and PlasmaPlus optimize industrial processes.</w:t>
      </w:r>
    </w:p>
    <w:p w14:paraId="28D2AC47" w14:textId="77777777" w:rsidR="008211D4" w:rsidRPr="00725097" w:rsidRDefault="008211D4" w:rsidP="008211D4">
      <w:pPr>
        <w:spacing w:after="0" w:line="300" w:lineRule="auto"/>
        <w:rPr>
          <w:rFonts w:ascii="Verdana" w:hAnsi="Verdana"/>
          <w:bCs/>
          <w:color w:val="000000" w:themeColor="text1"/>
          <w:sz w:val="21"/>
          <w:szCs w:val="21"/>
          <w:lang w:val="en-US" w:bidi="de-DE"/>
        </w:rPr>
      </w:pPr>
      <w:r w:rsidRPr="00725097">
        <w:rPr>
          <w:rFonts w:ascii="Verdana" w:hAnsi="Verdana"/>
          <w:bCs/>
          <w:color w:val="000000" w:themeColor="text1"/>
          <w:sz w:val="21"/>
          <w:szCs w:val="21"/>
          <w:lang w:val="en-US" w:bidi="de-DE"/>
        </w:rPr>
        <w:t xml:space="preserve">When plasma with its high energy level comes into contact with materials, it changes the surface properties, for example from hydrophobic to hydrophilic. Plasma technology requires only compressed air and electricity for operation. </w:t>
      </w:r>
      <w:r w:rsidRPr="0033119A">
        <w:rPr>
          <w:rFonts w:ascii="Verdana" w:hAnsi="Verdana"/>
          <w:bCs/>
          <w:color w:val="000000" w:themeColor="text1"/>
          <w:sz w:val="21"/>
          <w:szCs w:val="21"/>
          <w:lang w:val="en-US" w:bidi="de-DE"/>
        </w:rPr>
        <w:t>Fine cleaning with Op</w:t>
      </w:r>
      <w:r>
        <w:rPr>
          <w:rFonts w:ascii="Verdana" w:hAnsi="Verdana"/>
          <w:bCs/>
          <w:color w:val="000000" w:themeColor="text1"/>
          <w:sz w:val="21"/>
          <w:szCs w:val="21"/>
          <w:lang w:val="en-US" w:bidi="de-DE"/>
        </w:rPr>
        <w:t>enair-Plasma</w:t>
      </w:r>
      <w:r w:rsidRPr="0033119A">
        <w:rPr>
          <w:rFonts w:ascii="Verdana" w:hAnsi="Verdana"/>
          <w:bCs/>
          <w:color w:val="000000" w:themeColor="text1"/>
          <w:sz w:val="21"/>
          <w:szCs w:val="21"/>
          <w:lang w:val="en-US" w:bidi="de-DE"/>
        </w:rPr>
        <w:t xml:space="preserve"> gently and reliably removes dust, release agents, additives, plasticizers and hydrocarbons from surfaces. </w:t>
      </w:r>
      <w:r w:rsidRPr="00725097">
        <w:rPr>
          <w:rFonts w:ascii="Verdana" w:hAnsi="Verdana"/>
          <w:bCs/>
          <w:color w:val="000000" w:themeColor="text1"/>
          <w:sz w:val="21"/>
          <w:szCs w:val="21"/>
          <w:lang w:val="en-US" w:bidi="de-DE"/>
        </w:rPr>
        <w:t xml:space="preserve">Especially with non-polar plastics, plasma treatment achieves surface activation. It supports the increase of surface energy by introducing hydroxyl groups and thus improves adhesion in subsequent processes such as bonding, printing, painting and sealing. </w:t>
      </w:r>
      <w:proofErr w:type="spellStart"/>
      <w:r w:rsidRPr="00725097">
        <w:rPr>
          <w:rFonts w:ascii="Verdana" w:hAnsi="Verdana"/>
          <w:bCs/>
          <w:color w:val="000000" w:themeColor="text1"/>
          <w:sz w:val="21"/>
          <w:szCs w:val="21"/>
          <w:lang w:val="en-US" w:bidi="de-DE"/>
        </w:rPr>
        <w:t>Plasmatreat's</w:t>
      </w:r>
      <w:proofErr w:type="spellEnd"/>
      <w:r w:rsidRPr="00725097">
        <w:rPr>
          <w:rFonts w:ascii="Verdana" w:hAnsi="Verdana"/>
          <w:bCs/>
          <w:color w:val="000000" w:themeColor="text1"/>
          <w:sz w:val="21"/>
          <w:szCs w:val="21"/>
          <w:lang w:val="en-US" w:bidi="de-DE"/>
        </w:rPr>
        <w:t xml:space="preserve"> PlasmaPlus technology can also be used to create targeted functionalized surfaces with defined properties by applying (depositing) </w:t>
      </w:r>
      <w:proofErr w:type="spellStart"/>
      <w:r w:rsidRPr="00725097">
        <w:rPr>
          <w:rFonts w:ascii="Verdana" w:hAnsi="Verdana"/>
          <w:bCs/>
          <w:color w:val="000000" w:themeColor="text1"/>
          <w:sz w:val="21"/>
          <w:szCs w:val="21"/>
          <w:lang w:val="en-US" w:bidi="de-DE"/>
        </w:rPr>
        <w:t>nanocoatings</w:t>
      </w:r>
      <w:proofErr w:type="spellEnd"/>
      <w:r w:rsidRPr="00725097">
        <w:rPr>
          <w:rFonts w:ascii="Verdana" w:hAnsi="Verdana"/>
          <w:bCs/>
          <w:color w:val="000000" w:themeColor="text1"/>
          <w:sz w:val="21"/>
          <w:szCs w:val="21"/>
          <w:lang w:val="en-US" w:bidi="de-DE"/>
        </w:rPr>
        <w:t>, e.g. as an additional adhesion promoter layer.</w:t>
      </w:r>
    </w:p>
    <w:p w14:paraId="3527D8BD" w14:textId="77777777" w:rsidR="008211D4" w:rsidRPr="00725097" w:rsidRDefault="008211D4" w:rsidP="008211D4">
      <w:pPr>
        <w:spacing w:after="0" w:line="300" w:lineRule="auto"/>
        <w:rPr>
          <w:rFonts w:ascii="Verdana" w:hAnsi="Verdana"/>
          <w:bCs/>
          <w:color w:val="000000" w:themeColor="text1"/>
          <w:sz w:val="21"/>
          <w:szCs w:val="21"/>
          <w:lang w:val="en-US" w:bidi="de-DE"/>
        </w:rPr>
      </w:pPr>
    </w:p>
    <w:p w14:paraId="54B2A64C" w14:textId="77777777" w:rsidR="008211D4" w:rsidRPr="00E65EFA" w:rsidRDefault="008211D4" w:rsidP="008211D4">
      <w:pPr>
        <w:spacing w:after="0" w:line="300" w:lineRule="auto"/>
        <w:rPr>
          <w:rFonts w:ascii="Verdana" w:hAnsi="Verdana"/>
          <w:bCs/>
          <w:sz w:val="21"/>
          <w:szCs w:val="21"/>
          <w:lang w:val="en-US"/>
        </w:rPr>
      </w:pPr>
      <w:r>
        <w:rPr>
          <w:rFonts w:ascii="Verdana" w:hAnsi="Verdana"/>
          <w:bCs/>
          <w:sz w:val="21"/>
          <w:szCs w:val="21"/>
          <w:lang w:val="en-US"/>
        </w:rPr>
        <w:t>(897 characters with spaces)</w:t>
      </w:r>
    </w:p>
    <w:p w14:paraId="5034A98F" w14:textId="77777777" w:rsidR="00BE3A65" w:rsidRPr="005E4C87" w:rsidRDefault="00BE3A65" w:rsidP="00956823">
      <w:pPr>
        <w:spacing w:after="0" w:line="300" w:lineRule="auto"/>
        <w:rPr>
          <w:rFonts w:ascii="Verdana" w:hAnsi="Verdana"/>
          <w:bCs/>
          <w:sz w:val="21"/>
          <w:szCs w:val="21"/>
          <w:lang w:val="en-US"/>
        </w:rPr>
      </w:pPr>
    </w:p>
    <w:p w14:paraId="324B8C8E" w14:textId="77777777" w:rsidR="00B555DE" w:rsidRPr="006948E6" w:rsidRDefault="00B555DE" w:rsidP="00B555DE">
      <w:pPr>
        <w:spacing w:after="0" w:line="288" w:lineRule="auto"/>
        <w:rPr>
          <w:rFonts w:ascii="Verdana" w:hAnsi="Verdana" w:cs="Arial"/>
          <w:b/>
          <w:bCs/>
          <w:color w:val="0092D0"/>
          <w:sz w:val="21"/>
          <w:szCs w:val="21"/>
          <w:lang w:val="en-US"/>
        </w:rPr>
      </w:pPr>
      <w:r>
        <w:rPr>
          <w:rFonts w:ascii="Verdana" w:hAnsi="Verdana" w:cs="Arial"/>
          <w:b/>
          <w:bCs/>
          <w:color w:val="0092D0"/>
          <w:sz w:val="21"/>
          <w:szCs w:val="21"/>
          <w:lang w:val="en-US"/>
        </w:rPr>
        <w:lastRenderedPageBreak/>
        <w:t>About Plasmatreat</w:t>
      </w:r>
    </w:p>
    <w:p w14:paraId="175BFAF5" w14:textId="77777777"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t xml:space="preserve">Plasmatreat is an international leader in the development and manufacture of atmospheric plasma systems for the pretreatment of substrate surfaces. </w:t>
      </w:r>
    </w:p>
    <w:p w14:paraId="3EB7348A" w14:textId="77777777"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t>Whether plastic, metal, glass or paper – the industrial use of plasma technology modifies the properties of the surface in favor of the process requirements.</w:t>
      </w:r>
    </w:p>
    <w:p w14:paraId="15675A11" w14:textId="77777777" w:rsidR="00B555DE" w:rsidRPr="006948E6" w:rsidRDefault="00B555DE" w:rsidP="00B555DE">
      <w:pPr>
        <w:spacing w:after="0" w:line="288" w:lineRule="auto"/>
        <w:rPr>
          <w:rFonts w:ascii="Verdana" w:hAnsi="Verdana" w:cs="Arial"/>
          <w:sz w:val="21"/>
          <w:szCs w:val="21"/>
          <w:lang w:val="en-US"/>
        </w:rPr>
      </w:pPr>
    </w:p>
    <w:p w14:paraId="38F7000A" w14:textId="77777777"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t xml:space="preserve">Openair-Plasma® technology is used in automated and continuous manufacturing processes in almost every industrial sector. Examples include the automotive, electronics, transportation, packaging, consumer goods and textile industry, but the technology, cost and environmental advantages of the plasma technology are used in medical technology and in the renewable energy sector as well. </w:t>
      </w:r>
    </w:p>
    <w:p w14:paraId="76C94C82" w14:textId="77777777" w:rsidR="00B555DE" w:rsidRPr="006948E6" w:rsidRDefault="00B555DE" w:rsidP="00B555DE">
      <w:pPr>
        <w:spacing w:after="0" w:line="288" w:lineRule="auto"/>
        <w:rPr>
          <w:rFonts w:ascii="Verdana" w:hAnsi="Verdana" w:cs="Arial"/>
          <w:sz w:val="21"/>
          <w:szCs w:val="21"/>
          <w:lang w:val="en-US"/>
        </w:rPr>
      </w:pPr>
    </w:p>
    <w:p w14:paraId="2388FF01" w14:textId="77777777"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t>The Plasmatreat Group has technology centers in Germany, USA, Canada, China, and Japan. With its worldwide sales and service network, the company is represented in more than 30 countries by subsidiaries and sales partners.</w:t>
      </w:r>
    </w:p>
    <w:p w14:paraId="59AB92DE" w14:textId="77777777" w:rsidR="00B555DE" w:rsidRPr="006948E6" w:rsidRDefault="00B555DE" w:rsidP="00B555DE">
      <w:pPr>
        <w:spacing w:after="0" w:line="276" w:lineRule="auto"/>
        <w:rPr>
          <w:rFonts w:ascii="Verdana" w:hAnsi="Verdana"/>
          <w:bCs/>
          <w:sz w:val="21"/>
          <w:szCs w:val="21"/>
          <w:lang w:val="en-US"/>
        </w:rPr>
      </w:pPr>
    </w:p>
    <w:p w14:paraId="5F892586" w14:textId="0E490955" w:rsidR="00B62723" w:rsidRDefault="00B62723" w:rsidP="00956823">
      <w:pPr>
        <w:spacing w:after="0" w:line="300" w:lineRule="auto"/>
        <w:rPr>
          <w:rFonts w:ascii="Verdana" w:hAnsi="Verdana" w:cs="Arial"/>
          <w:sz w:val="21"/>
          <w:szCs w:val="21"/>
          <w:lang w:val="en-US"/>
        </w:rPr>
      </w:pPr>
      <w:r>
        <w:rPr>
          <w:rFonts w:ascii="Verdana" w:hAnsi="Verdana" w:cs="Arial"/>
          <w:sz w:val="21"/>
          <w:szCs w:val="21"/>
          <w:lang w:val="en-US"/>
        </w:rPr>
        <w:t xml:space="preserve">More information is available at: </w:t>
      </w:r>
      <w:hyperlink r:id="rId8" w:history="1">
        <w:r w:rsidR="004F0159" w:rsidRPr="00793287">
          <w:rPr>
            <w:rStyle w:val="Hyperlink"/>
            <w:rFonts w:ascii="Verdana" w:hAnsi="Verdana" w:cs="Arial"/>
            <w:sz w:val="21"/>
            <w:szCs w:val="21"/>
            <w:lang w:val="en-US"/>
          </w:rPr>
          <w:t>www.plasmatreat.com</w:t>
        </w:r>
      </w:hyperlink>
    </w:p>
    <w:p w14:paraId="2B71691C" w14:textId="77777777" w:rsidR="00B62723" w:rsidRPr="005E4C87" w:rsidRDefault="00B62723" w:rsidP="00956823">
      <w:pPr>
        <w:spacing w:after="0" w:line="300" w:lineRule="auto"/>
        <w:rPr>
          <w:rFonts w:ascii="Verdana" w:hAnsi="Verdana" w:cs="Arial"/>
          <w:sz w:val="21"/>
          <w:szCs w:val="21"/>
          <w:lang w:val="en-US"/>
        </w:rPr>
      </w:pPr>
    </w:p>
    <w:p w14:paraId="74A6B42B" w14:textId="4EDC3469" w:rsidR="008211D4" w:rsidRPr="004F0159" w:rsidRDefault="00C6791E" w:rsidP="004F0159">
      <w:pPr>
        <w:spacing w:after="0" w:line="300" w:lineRule="auto"/>
        <w:rPr>
          <w:rFonts w:ascii="Verdana" w:hAnsi="Verdana" w:cs="Arial"/>
          <w:sz w:val="21"/>
          <w:szCs w:val="21"/>
          <w:lang w:val="en-US"/>
        </w:rPr>
      </w:pPr>
      <w:r>
        <w:rPr>
          <w:rFonts w:ascii="Verdana" w:hAnsi="Verdana" w:cs="Arial"/>
          <w:sz w:val="21"/>
          <w:szCs w:val="21"/>
          <w:lang w:val="en-US"/>
        </w:rPr>
        <w:t>(</w:t>
      </w:r>
      <w:r w:rsidR="005E4C87">
        <w:rPr>
          <w:rFonts w:ascii="Verdana" w:hAnsi="Verdana" w:cs="Arial"/>
          <w:sz w:val="21"/>
          <w:szCs w:val="21"/>
          <w:lang w:val="en-US"/>
        </w:rPr>
        <w:t>965</w:t>
      </w:r>
      <w:r>
        <w:rPr>
          <w:rFonts w:ascii="Verdana" w:hAnsi="Verdana" w:cs="Arial"/>
          <w:sz w:val="21"/>
          <w:szCs w:val="21"/>
          <w:lang w:val="en-US"/>
        </w:rPr>
        <w:t xml:space="preserve"> characters including spaces)</w:t>
      </w:r>
    </w:p>
    <w:p w14:paraId="4620BB8F" w14:textId="77777777" w:rsidR="008211D4" w:rsidRPr="001A0328" w:rsidRDefault="008211D4" w:rsidP="008211D4">
      <w:pPr>
        <w:spacing w:after="0" w:line="276" w:lineRule="auto"/>
        <w:rPr>
          <w:rFonts w:ascii="Verdana" w:hAnsi="Verdana" w:cs="Arial"/>
          <w:b/>
          <w:bCs/>
          <w:sz w:val="21"/>
          <w:szCs w:val="21"/>
          <w:lang w:val="en-US"/>
        </w:rPr>
      </w:pPr>
    </w:p>
    <w:p w14:paraId="5692D4C1" w14:textId="50567EA5" w:rsidR="002362E7" w:rsidRPr="00CC280B" w:rsidRDefault="003E2AD0" w:rsidP="001A0328">
      <w:pPr>
        <w:spacing w:after="0" w:line="276" w:lineRule="auto"/>
        <w:rPr>
          <w:rFonts w:ascii="Verdana" w:hAnsi="Verdana" w:cs="Arial"/>
          <w:b/>
          <w:bCs/>
          <w:sz w:val="21"/>
          <w:szCs w:val="21"/>
        </w:rPr>
      </w:pPr>
      <w:r w:rsidRPr="00CC280B">
        <w:rPr>
          <w:rFonts w:ascii="Verdana" w:hAnsi="Verdana" w:cs="Arial"/>
          <w:b/>
          <w:bCs/>
          <w:sz w:val="21"/>
          <w:szCs w:val="21"/>
        </w:rPr>
        <w:t>Images:</w:t>
      </w:r>
    </w:p>
    <w:p w14:paraId="2FB64954" w14:textId="19C2F74C" w:rsidR="00CC280B" w:rsidRDefault="00626F99" w:rsidP="00CC280B">
      <w:pPr>
        <w:spacing w:after="0" w:line="300" w:lineRule="auto"/>
        <w:rPr>
          <w:rFonts w:ascii="Verdana" w:hAnsi="Verdana"/>
          <w:bCs/>
          <w:sz w:val="20"/>
          <w:szCs w:val="20"/>
        </w:rPr>
      </w:pPr>
      <w:r w:rsidRPr="00E3172A">
        <w:rPr>
          <w:rFonts w:ascii="Verdana" w:hAnsi="Verdana"/>
          <w:noProof/>
          <w:sz w:val="21"/>
          <w:szCs w:val="21"/>
        </w:rPr>
        <w:drawing>
          <wp:inline distT="0" distB="0" distL="0" distR="0" wp14:anchorId="14A1011A" wp14:editId="7FB40115">
            <wp:extent cx="1950889" cy="1470787"/>
            <wp:effectExtent l="0" t="0" r="0" b="0"/>
            <wp:docPr id="19420373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2037360" name=""/>
                    <pic:cNvPicPr/>
                  </pic:nvPicPr>
                  <pic:blipFill>
                    <a:blip r:embed="rId9"/>
                    <a:stretch>
                      <a:fillRect/>
                    </a:stretch>
                  </pic:blipFill>
                  <pic:spPr>
                    <a:xfrm>
                      <a:off x="0" y="0"/>
                      <a:ext cx="1950889" cy="1470787"/>
                    </a:xfrm>
                    <a:prstGeom prst="rect">
                      <a:avLst/>
                    </a:prstGeom>
                  </pic:spPr>
                </pic:pic>
              </a:graphicData>
            </a:graphic>
          </wp:inline>
        </w:drawing>
      </w:r>
    </w:p>
    <w:p w14:paraId="7F27E039" w14:textId="6795CC3D" w:rsidR="00CC280B" w:rsidRPr="001E13A4" w:rsidRDefault="001E13A4" w:rsidP="00CC280B">
      <w:pPr>
        <w:spacing w:after="0" w:line="300" w:lineRule="auto"/>
        <w:rPr>
          <w:rFonts w:ascii="Verdana" w:hAnsi="Verdana"/>
          <w:bCs/>
          <w:color w:val="000000" w:themeColor="text1"/>
          <w:sz w:val="21"/>
          <w:szCs w:val="21"/>
          <w:lang w:val="en-US" w:bidi="de-DE"/>
        </w:rPr>
      </w:pPr>
      <w:r w:rsidRPr="001E13A4">
        <w:rPr>
          <w:rFonts w:ascii="Verdana" w:hAnsi="Verdana"/>
          <w:bCs/>
          <w:color w:val="000000" w:themeColor="text1"/>
          <w:sz w:val="21"/>
          <w:szCs w:val="21"/>
          <w:lang w:val="en-US" w:bidi="de-DE"/>
        </w:rPr>
        <w:t xml:space="preserve">Fine cleaning of bipolar plates for durable and robust fuel cells with </w:t>
      </w:r>
      <w:r>
        <w:rPr>
          <w:rFonts w:ascii="Verdana" w:hAnsi="Verdana"/>
          <w:bCs/>
          <w:color w:val="000000" w:themeColor="text1"/>
          <w:sz w:val="21"/>
          <w:szCs w:val="21"/>
          <w:lang w:val="en-US" w:bidi="de-DE"/>
        </w:rPr>
        <w:t>Openair-P</w:t>
      </w:r>
      <w:r w:rsidRPr="001E13A4">
        <w:rPr>
          <w:rFonts w:ascii="Verdana" w:hAnsi="Verdana"/>
          <w:bCs/>
          <w:color w:val="000000" w:themeColor="text1"/>
          <w:sz w:val="21"/>
          <w:szCs w:val="21"/>
          <w:lang w:val="en-US" w:bidi="de-DE"/>
        </w:rPr>
        <w:t xml:space="preserve">lasma. </w:t>
      </w:r>
      <w:r w:rsidR="00CC280B" w:rsidRPr="001E13A4">
        <w:rPr>
          <w:rFonts w:ascii="Verdana" w:hAnsi="Verdana"/>
          <w:bCs/>
          <w:color w:val="000000" w:themeColor="text1"/>
          <w:sz w:val="21"/>
          <w:szCs w:val="21"/>
          <w:lang w:val="en-US" w:bidi="de-DE"/>
        </w:rPr>
        <w:t xml:space="preserve">(Copyright: </w:t>
      </w:r>
      <w:r>
        <w:rPr>
          <w:rFonts w:ascii="Verdana" w:hAnsi="Verdana"/>
          <w:bCs/>
          <w:color w:val="000000" w:themeColor="text1"/>
          <w:sz w:val="21"/>
          <w:szCs w:val="21"/>
          <w:lang w:val="en-US" w:bidi="de-DE"/>
        </w:rPr>
        <w:t>Plasmatreat GmbH</w:t>
      </w:r>
      <w:r w:rsidR="00CC280B" w:rsidRPr="001E13A4">
        <w:rPr>
          <w:rFonts w:ascii="Verdana" w:hAnsi="Verdana"/>
          <w:bCs/>
          <w:color w:val="000000" w:themeColor="text1"/>
          <w:sz w:val="21"/>
          <w:szCs w:val="21"/>
          <w:lang w:val="en-US" w:bidi="de-DE"/>
        </w:rPr>
        <w:t>)</w:t>
      </w:r>
    </w:p>
    <w:p w14:paraId="37D1DA33" w14:textId="77777777" w:rsidR="00CC280B" w:rsidRPr="001E13A4" w:rsidRDefault="00CC280B" w:rsidP="00CC280B">
      <w:pPr>
        <w:spacing w:after="0" w:line="300" w:lineRule="auto"/>
        <w:rPr>
          <w:rFonts w:ascii="Verdana" w:hAnsi="Verdana"/>
          <w:bCs/>
          <w:color w:val="000000" w:themeColor="text1"/>
          <w:sz w:val="21"/>
          <w:szCs w:val="21"/>
          <w:lang w:val="en-US" w:bidi="de-DE"/>
        </w:rPr>
      </w:pPr>
    </w:p>
    <w:p w14:paraId="4BEBCA22" w14:textId="77777777" w:rsidR="00CC280B" w:rsidRPr="001E13A4" w:rsidRDefault="00CC280B" w:rsidP="001A0328">
      <w:pPr>
        <w:spacing w:after="0" w:line="276" w:lineRule="auto"/>
        <w:rPr>
          <w:rFonts w:ascii="Verdana" w:hAnsi="Verdana" w:cs="Arial"/>
          <w:sz w:val="21"/>
          <w:szCs w:val="21"/>
          <w:lang w:val="en-US"/>
        </w:rPr>
      </w:pPr>
    </w:p>
    <w:sectPr w:rsidR="00CC280B" w:rsidRPr="001E13A4" w:rsidSect="000A0A5C">
      <w:headerReference w:type="default" r:id="rId10"/>
      <w:footerReference w:type="default" r:id="rId11"/>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23A899" w14:textId="77777777" w:rsidR="000A645C" w:rsidRDefault="000A645C" w:rsidP="0076133B">
      <w:pPr>
        <w:spacing w:after="0" w:line="240" w:lineRule="auto"/>
      </w:pPr>
      <w:r>
        <w:separator/>
      </w:r>
    </w:p>
  </w:endnote>
  <w:endnote w:type="continuationSeparator" w:id="0">
    <w:p w14:paraId="12F2054C" w14:textId="77777777" w:rsidR="000A645C" w:rsidRDefault="000A645C"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2341E" w14:textId="77777777" w:rsidR="00683EA5" w:rsidRPr="004236CF" w:rsidRDefault="00683EA5" w:rsidP="00683EA5">
    <w:pPr>
      <w:spacing w:after="2"/>
      <w:rPr>
        <w:rFonts w:ascii="Verdana" w:hAnsi="Verdana"/>
        <w:sz w:val="10"/>
        <w:szCs w:val="10"/>
      </w:rPr>
    </w:pPr>
    <w:bookmarkStart w:id="3" w:name="_Hlk47005174"/>
    <w:bookmarkStart w:id="4"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Phone: +49 (0) 5204 99600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Press contact: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 xml:space="preserve">Queller </w:t>
          </w:r>
          <w:proofErr w:type="spellStart"/>
          <w:r>
            <w:rPr>
              <w:rFonts w:ascii="Verdana" w:hAnsi="Verdana"/>
              <w:color w:val="A6A6A6" w:themeColor="background1" w:themeShade="A6"/>
              <w:sz w:val="16"/>
              <w:szCs w:val="16"/>
              <w:lang w:val="en-US"/>
            </w:rPr>
            <w:t>Straße</w:t>
          </w:r>
          <w:proofErr w:type="spellEnd"/>
          <w:r>
            <w:rPr>
              <w:rFonts w:ascii="Verdana" w:hAnsi="Verdana"/>
              <w:color w:val="A6A6A6" w:themeColor="background1" w:themeShade="A6"/>
              <w:sz w:val="16"/>
              <w:szCs w:val="16"/>
              <w:lang w:val="en-US"/>
            </w:rPr>
            <w:t xml:space="preserve">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Email: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33803 Steinhagen, Germany</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Website: www.plasmatreat.com</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Pr>
              <w:rFonts w:ascii="Verdana" w:hAnsi="Verdana"/>
              <w:color w:val="A6A6A6" w:themeColor="background1" w:themeShade="A6"/>
              <w:sz w:val="16"/>
              <w:szCs w:val="16"/>
              <w:lang w:val="en-US"/>
            </w:rPr>
            <w:fldChar w:fldCharType="begin"/>
          </w:r>
          <w:r>
            <w:rPr>
              <w:rFonts w:ascii="Verdana" w:hAnsi="Verdana"/>
              <w:color w:val="A6A6A6" w:themeColor="background1" w:themeShade="A6"/>
              <w:sz w:val="16"/>
              <w:szCs w:val="16"/>
              <w:lang w:val="en-US"/>
            </w:rPr>
            <w:instrText xml:space="preserve"> PAGE   \* MERGEFORMAT </w:instrText>
          </w:r>
          <w:r>
            <w:rPr>
              <w:rFonts w:ascii="Verdana" w:hAnsi="Verdana"/>
              <w:color w:val="A6A6A6" w:themeColor="background1" w:themeShade="A6"/>
              <w:sz w:val="16"/>
              <w:szCs w:val="16"/>
              <w:lang w:val="en-US"/>
            </w:rPr>
            <w:fldChar w:fldCharType="separate"/>
          </w:r>
          <w:r w:rsidR="00307215">
            <w:rPr>
              <w:rFonts w:ascii="Verdana" w:hAnsi="Verdana"/>
              <w:noProof/>
              <w:color w:val="A6A6A6" w:themeColor="background1" w:themeShade="A6"/>
              <w:sz w:val="16"/>
              <w:szCs w:val="16"/>
              <w:lang w:val="en-US"/>
            </w:rPr>
            <w:t>2</w:t>
          </w:r>
          <w:r>
            <w:rPr>
              <w:rFonts w:ascii="Verdana" w:hAnsi="Verdana"/>
              <w:color w:val="A6A6A6" w:themeColor="background1" w:themeShade="A6"/>
              <w:sz w:val="16"/>
              <w:szCs w:val="16"/>
              <w:lang w:val="en-US"/>
            </w:rPr>
            <w:fldChar w:fldCharType="end"/>
          </w:r>
        </w:p>
      </w:tc>
    </w:tr>
    <w:bookmarkEnd w:id="3"/>
    <w:bookmarkEnd w:id="4"/>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6AE947" w14:textId="77777777" w:rsidR="000A645C" w:rsidRDefault="000A645C" w:rsidP="0076133B">
      <w:pPr>
        <w:spacing w:after="0" w:line="240" w:lineRule="auto"/>
      </w:pPr>
      <w:r>
        <w:separator/>
      </w:r>
    </w:p>
  </w:footnote>
  <w:footnote w:type="continuationSeparator" w:id="0">
    <w:p w14:paraId="58F4BE38" w14:textId="77777777" w:rsidR="000A645C" w:rsidRDefault="000A645C"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1" w:name="_Hlk47005082"/>
    <w:bookmarkStart w:id="2" w:name="_Hlk47005083"/>
    <w:r>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Pr>
        <w:rFonts w:ascii="Verdana" w:hAnsi="Verdana"/>
        <w:b/>
        <w:bCs/>
        <w:color w:val="A6A6A6" w:themeColor="background1" w:themeShade="A6"/>
        <w:sz w:val="48"/>
        <w:szCs w:val="48"/>
        <w:lang w:val="en-US"/>
      </w:rPr>
      <w:t>Press release</w:t>
    </w:r>
    <w:r>
      <w:rPr>
        <w:lang w:val="en-US"/>
      </w:rPr>
      <w:tab/>
    </w:r>
    <w:bookmarkEnd w:id="1"/>
    <w:bookmarkEnd w:id="2"/>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276E"/>
    <w:rsid w:val="00004DF0"/>
    <w:rsid w:val="00005040"/>
    <w:rsid w:val="00031918"/>
    <w:rsid w:val="00042117"/>
    <w:rsid w:val="00044F43"/>
    <w:rsid w:val="000526D3"/>
    <w:rsid w:val="00066EE2"/>
    <w:rsid w:val="0006755A"/>
    <w:rsid w:val="00067918"/>
    <w:rsid w:val="000702CB"/>
    <w:rsid w:val="0007266C"/>
    <w:rsid w:val="00073871"/>
    <w:rsid w:val="000811EB"/>
    <w:rsid w:val="00084AEA"/>
    <w:rsid w:val="00084AF5"/>
    <w:rsid w:val="0009152F"/>
    <w:rsid w:val="000925A0"/>
    <w:rsid w:val="00096248"/>
    <w:rsid w:val="000A0A5C"/>
    <w:rsid w:val="000A2937"/>
    <w:rsid w:val="000A645C"/>
    <w:rsid w:val="000C0EB4"/>
    <w:rsid w:val="000D5776"/>
    <w:rsid w:val="000E0387"/>
    <w:rsid w:val="000F1B36"/>
    <w:rsid w:val="00112501"/>
    <w:rsid w:val="001132E9"/>
    <w:rsid w:val="00130D39"/>
    <w:rsid w:val="00133376"/>
    <w:rsid w:val="00135BBB"/>
    <w:rsid w:val="00136BC5"/>
    <w:rsid w:val="001413DD"/>
    <w:rsid w:val="00146D56"/>
    <w:rsid w:val="00155B99"/>
    <w:rsid w:val="00163DD2"/>
    <w:rsid w:val="00173A55"/>
    <w:rsid w:val="00173BAE"/>
    <w:rsid w:val="0018488B"/>
    <w:rsid w:val="00184F79"/>
    <w:rsid w:val="00186247"/>
    <w:rsid w:val="0018718C"/>
    <w:rsid w:val="00190864"/>
    <w:rsid w:val="00192C4E"/>
    <w:rsid w:val="001A0328"/>
    <w:rsid w:val="001A3FF0"/>
    <w:rsid w:val="001B5140"/>
    <w:rsid w:val="001B5D48"/>
    <w:rsid w:val="001D3237"/>
    <w:rsid w:val="001D32DC"/>
    <w:rsid w:val="001E13A4"/>
    <w:rsid w:val="001E37AE"/>
    <w:rsid w:val="001E6F23"/>
    <w:rsid w:val="001E7CB3"/>
    <w:rsid w:val="001F1984"/>
    <w:rsid w:val="001F551C"/>
    <w:rsid w:val="001F68F4"/>
    <w:rsid w:val="00202118"/>
    <w:rsid w:val="0020708C"/>
    <w:rsid w:val="00207FD5"/>
    <w:rsid w:val="00212198"/>
    <w:rsid w:val="00220769"/>
    <w:rsid w:val="00221116"/>
    <w:rsid w:val="0022218D"/>
    <w:rsid w:val="002233FC"/>
    <w:rsid w:val="002273CB"/>
    <w:rsid w:val="00227A9E"/>
    <w:rsid w:val="002362E7"/>
    <w:rsid w:val="00247BA2"/>
    <w:rsid w:val="00252685"/>
    <w:rsid w:val="00271BEC"/>
    <w:rsid w:val="00277656"/>
    <w:rsid w:val="002947B2"/>
    <w:rsid w:val="00297D99"/>
    <w:rsid w:val="002A46BC"/>
    <w:rsid w:val="002B0EC2"/>
    <w:rsid w:val="002B4385"/>
    <w:rsid w:val="002C1E27"/>
    <w:rsid w:val="002D7138"/>
    <w:rsid w:val="00307215"/>
    <w:rsid w:val="0030737B"/>
    <w:rsid w:val="00314311"/>
    <w:rsid w:val="00323134"/>
    <w:rsid w:val="0032646D"/>
    <w:rsid w:val="00331355"/>
    <w:rsid w:val="0034627C"/>
    <w:rsid w:val="0034636A"/>
    <w:rsid w:val="00353D8A"/>
    <w:rsid w:val="00362E0A"/>
    <w:rsid w:val="00364E77"/>
    <w:rsid w:val="00367E01"/>
    <w:rsid w:val="00376167"/>
    <w:rsid w:val="0037632F"/>
    <w:rsid w:val="003A0B88"/>
    <w:rsid w:val="003A1265"/>
    <w:rsid w:val="003C04BA"/>
    <w:rsid w:val="003C1C06"/>
    <w:rsid w:val="003D00B8"/>
    <w:rsid w:val="003D36EA"/>
    <w:rsid w:val="003E2AD0"/>
    <w:rsid w:val="003E4F8B"/>
    <w:rsid w:val="003E794A"/>
    <w:rsid w:val="003F4743"/>
    <w:rsid w:val="0040581D"/>
    <w:rsid w:val="00406726"/>
    <w:rsid w:val="00410500"/>
    <w:rsid w:val="00416383"/>
    <w:rsid w:val="0041779C"/>
    <w:rsid w:val="00423018"/>
    <w:rsid w:val="0042674D"/>
    <w:rsid w:val="0042699D"/>
    <w:rsid w:val="0044005B"/>
    <w:rsid w:val="004428F0"/>
    <w:rsid w:val="004429C6"/>
    <w:rsid w:val="0044757C"/>
    <w:rsid w:val="00457987"/>
    <w:rsid w:val="00457F74"/>
    <w:rsid w:val="00475DB4"/>
    <w:rsid w:val="004771B7"/>
    <w:rsid w:val="00483C27"/>
    <w:rsid w:val="004872A6"/>
    <w:rsid w:val="004950FC"/>
    <w:rsid w:val="0049581E"/>
    <w:rsid w:val="00496FF3"/>
    <w:rsid w:val="004A572E"/>
    <w:rsid w:val="004A5F46"/>
    <w:rsid w:val="004A7B62"/>
    <w:rsid w:val="004B11B0"/>
    <w:rsid w:val="004B1F58"/>
    <w:rsid w:val="004B34B3"/>
    <w:rsid w:val="004B3E29"/>
    <w:rsid w:val="004C4ABC"/>
    <w:rsid w:val="004D5CE6"/>
    <w:rsid w:val="004E0ED1"/>
    <w:rsid w:val="004E152E"/>
    <w:rsid w:val="004E4037"/>
    <w:rsid w:val="004F0159"/>
    <w:rsid w:val="004F4CC0"/>
    <w:rsid w:val="005015F8"/>
    <w:rsid w:val="00503441"/>
    <w:rsid w:val="00504564"/>
    <w:rsid w:val="00504D4D"/>
    <w:rsid w:val="005272C2"/>
    <w:rsid w:val="00531565"/>
    <w:rsid w:val="00531920"/>
    <w:rsid w:val="005327C8"/>
    <w:rsid w:val="0053675C"/>
    <w:rsid w:val="005755F4"/>
    <w:rsid w:val="00576F08"/>
    <w:rsid w:val="005A0D1E"/>
    <w:rsid w:val="005A1247"/>
    <w:rsid w:val="005A2480"/>
    <w:rsid w:val="005B630D"/>
    <w:rsid w:val="005D0D3A"/>
    <w:rsid w:val="005D140E"/>
    <w:rsid w:val="005D2325"/>
    <w:rsid w:val="005D3A6D"/>
    <w:rsid w:val="005E30A6"/>
    <w:rsid w:val="005E4C87"/>
    <w:rsid w:val="005F50DF"/>
    <w:rsid w:val="005F7A1A"/>
    <w:rsid w:val="00600C3D"/>
    <w:rsid w:val="006015B2"/>
    <w:rsid w:val="00610E09"/>
    <w:rsid w:val="00623FDC"/>
    <w:rsid w:val="00626F99"/>
    <w:rsid w:val="00634A4B"/>
    <w:rsid w:val="00636DFD"/>
    <w:rsid w:val="00637022"/>
    <w:rsid w:val="00657E25"/>
    <w:rsid w:val="00663649"/>
    <w:rsid w:val="00671061"/>
    <w:rsid w:val="0067482A"/>
    <w:rsid w:val="00676888"/>
    <w:rsid w:val="00680745"/>
    <w:rsid w:val="00683EA5"/>
    <w:rsid w:val="0069149D"/>
    <w:rsid w:val="006A1710"/>
    <w:rsid w:val="006A1809"/>
    <w:rsid w:val="006A4DB9"/>
    <w:rsid w:val="006B5DD8"/>
    <w:rsid w:val="006B5FCC"/>
    <w:rsid w:val="006C05F2"/>
    <w:rsid w:val="006C0FA7"/>
    <w:rsid w:val="006D0BF0"/>
    <w:rsid w:val="006D1847"/>
    <w:rsid w:val="006E3195"/>
    <w:rsid w:val="006F1B28"/>
    <w:rsid w:val="006F3638"/>
    <w:rsid w:val="006F7A3B"/>
    <w:rsid w:val="006F7F05"/>
    <w:rsid w:val="0070180C"/>
    <w:rsid w:val="00703EDD"/>
    <w:rsid w:val="007045AE"/>
    <w:rsid w:val="00704B36"/>
    <w:rsid w:val="007068EB"/>
    <w:rsid w:val="00714BB7"/>
    <w:rsid w:val="007310D8"/>
    <w:rsid w:val="0073730B"/>
    <w:rsid w:val="00744D9E"/>
    <w:rsid w:val="007579BE"/>
    <w:rsid w:val="00760975"/>
    <w:rsid w:val="0076133B"/>
    <w:rsid w:val="007728D2"/>
    <w:rsid w:val="00777805"/>
    <w:rsid w:val="007802B3"/>
    <w:rsid w:val="007A02D7"/>
    <w:rsid w:val="007A37B3"/>
    <w:rsid w:val="007B2C02"/>
    <w:rsid w:val="007D3567"/>
    <w:rsid w:val="007D3EC0"/>
    <w:rsid w:val="007D3FCD"/>
    <w:rsid w:val="007F40EF"/>
    <w:rsid w:val="008106A8"/>
    <w:rsid w:val="00813971"/>
    <w:rsid w:val="00816110"/>
    <w:rsid w:val="0082079A"/>
    <w:rsid w:val="008211D4"/>
    <w:rsid w:val="00823C3B"/>
    <w:rsid w:val="00830EDE"/>
    <w:rsid w:val="008426F7"/>
    <w:rsid w:val="00864D54"/>
    <w:rsid w:val="008748B9"/>
    <w:rsid w:val="008764EC"/>
    <w:rsid w:val="0087748C"/>
    <w:rsid w:val="00877552"/>
    <w:rsid w:val="00890606"/>
    <w:rsid w:val="008946C8"/>
    <w:rsid w:val="00897EF3"/>
    <w:rsid w:val="008A1807"/>
    <w:rsid w:val="008A414A"/>
    <w:rsid w:val="008A5BB1"/>
    <w:rsid w:val="008B0756"/>
    <w:rsid w:val="008B0EA6"/>
    <w:rsid w:val="008B366A"/>
    <w:rsid w:val="008C2E3B"/>
    <w:rsid w:val="008C6FD4"/>
    <w:rsid w:val="008D1C96"/>
    <w:rsid w:val="008E0424"/>
    <w:rsid w:val="008F4653"/>
    <w:rsid w:val="00903700"/>
    <w:rsid w:val="00905F6C"/>
    <w:rsid w:val="00911FC8"/>
    <w:rsid w:val="00913B68"/>
    <w:rsid w:val="0091456A"/>
    <w:rsid w:val="00915546"/>
    <w:rsid w:val="00925751"/>
    <w:rsid w:val="00926362"/>
    <w:rsid w:val="0093359C"/>
    <w:rsid w:val="009363A7"/>
    <w:rsid w:val="00937FF0"/>
    <w:rsid w:val="0095180B"/>
    <w:rsid w:val="009553D3"/>
    <w:rsid w:val="00956823"/>
    <w:rsid w:val="0096294C"/>
    <w:rsid w:val="009645AD"/>
    <w:rsid w:val="00974AC5"/>
    <w:rsid w:val="009806C4"/>
    <w:rsid w:val="009854DA"/>
    <w:rsid w:val="00990996"/>
    <w:rsid w:val="00990CC2"/>
    <w:rsid w:val="00991AEB"/>
    <w:rsid w:val="009A0FFC"/>
    <w:rsid w:val="009C4153"/>
    <w:rsid w:val="009D3041"/>
    <w:rsid w:val="009E2D76"/>
    <w:rsid w:val="009E4588"/>
    <w:rsid w:val="009E4B28"/>
    <w:rsid w:val="009E67AD"/>
    <w:rsid w:val="009F0A8D"/>
    <w:rsid w:val="009F20EA"/>
    <w:rsid w:val="00A06097"/>
    <w:rsid w:val="00A06493"/>
    <w:rsid w:val="00A124A8"/>
    <w:rsid w:val="00A129BE"/>
    <w:rsid w:val="00A152E1"/>
    <w:rsid w:val="00A1794F"/>
    <w:rsid w:val="00A20651"/>
    <w:rsid w:val="00A2487A"/>
    <w:rsid w:val="00A25C67"/>
    <w:rsid w:val="00A261C8"/>
    <w:rsid w:val="00A273E0"/>
    <w:rsid w:val="00A30157"/>
    <w:rsid w:val="00A30723"/>
    <w:rsid w:val="00A30A9D"/>
    <w:rsid w:val="00A31B44"/>
    <w:rsid w:val="00A33C9F"/>
    <w:rsid w:val="00A62309"/>
    <w:rsid w:val="00A63101"/>
    <w:rsid w:val="00A72318"/>
    <w:rsid w:val="00A74A03"/>
    <w:rsid w:val="00A75876"/>
    <w:rsid w:val="00A8128E"/>
    <w:rsid w:val="00A86EF0"/>
    <w:rsid w:val="00AA1245"/>
    <w:rsid w:val="00AB4839"/>
    <w:rsid w:val="00AD0BA6"/>
    <w:rsid w:val="00AD2508"/>
    <w:rsid w:val="00AF028D"/>
    <w:rsid w:val="00B06C13"/>
    <w:rsid w:val="00B10ACF"/>
    <w:rsid w:val="00B12A30"/>
    <w:rsid w:val="00B219FE"/>
    <w:rsid w:val="00B33DC3"/>
    <w:rsid w:val="00B41932"/>
    <w:rsid w:val="00B47740"/>
    <w:rsid w:val="00B555DE"/>
    <w:rsid w:val="00B60DD7"/>
    <w:rsid w:val="00B6218E"/>
    <w:rsid w:val="00B62723"/>
    <w:rsid w:val="00B63F10"/>
    <w:rsid w:val="00B77397"/>
    <w:rsid w:val="00B85246"/>
    <w:rsid w:val="00BD65BE"/>
    <w:rsid w:val="00BE2E82"/>
    <w:rsid w:val="00BE3A65"/>
    <w:rsid w:val="00BE6848"/>
    <w:rsid w:val="00BF1624"/>
    <w:rsid w:val="00C00AC3"/>
    <w:rsid w:val="00C0595F"/>
    <w:rsid w:val="00C11853"/>
    <w:rsid w:val="00C12768"/>
    <w:rsid w:val="00C147D4"/>
    <w:rsid w:val="00C15FD0"/>
    <w:rsid w:val="00C16E10"/>
    <w:rsid w:val="00C16E93"/>
    <w:rsid w:val="00C171DA"/>
    <w:rsid w:val="00C253E9"/>
    <w:rsid w:val="00C25945"/>
    <w:rsid w:val="00C2658C"/>
    <w:rsid w:val="00C273DF"/>
    <w:rsid w:val="00C31577"/>
    <w:rsid w:val="00C363CF"/>
    <w:rsid w:val="00C40DA9"/>
    <w:rsid w:val="00C52C92"/>
    <w:rsid w:val="00C6791E"/>
    <w:rsid w:val="00C752AE"/>
    <w:rsid w:val="00C80434"/>
    <w:rsid w:val="00C8578C"/>
    <w:rsid w:val="00C86DE6"/>
    <w:rsid w:val="00C940B4"/>
    <w:rsid w:val="00C94C4C"/>
    <w:rsid w:val="00CC2299"/>
    <w:rsid w:val="00CC280B"/>
    <w:rsid w:val="00CC6F02"/>
    <w:rsid w:val="00CE10AD"/>
    <w:rsid w:val="00CE210D"/>
    <w:rsid w:val="00CF40F0"/>
    <w:rsid w:val="00D152F5"/>
    <w:rsid w:val="00D1666C"/>
    <w:rsid w:val="00D25B70"/>
    <w:rsid w:val="00D25D94"/>
    <w:rsid w:val="00D31324"/>
    <w:rsid w:val="00D34D05"/>
    <w:rsid w:val="00D45802"/>
    <w:rsid w:val="00D46F7E"/>
    <w:rsid w:val="00D75F9F"/>
    <w:rsid w:val="00D93552"/>
    <w:rsid w:val="00DA0B79"/>
    <w:rsid w:val="00DA2C2A"/>
    <w:rsid w:val="00DA70C4"/>
    <w:rsid w:val="00DA7A36"/>
    <w:rsid w:val="00DB635C"/>
    <w:rsid w:val="00DC2CEA"/>
    <w:rsid w:val="00DC381E"/>
    <w:rsid w:val="00DC47D9"/>
    <w:rsid w:val="00DC57BD"/>
    <w:rsid w:val="00DC6D4D"/>
    <w:rsid w:val="00DC785F"/>
    <w:rsid w:val="00DE1732"/>
    <w:rsid w:val="00DE278D"/>
    <w:rsid w:val="00DE3DC7"/>
    <w:rsid w:val="00E05EF9"/>
    <w:rsid w:val="00E12671"/>
    <w:rsid w:val="00E235B4"/>
    <w:rsid w:val="00E52CA9"/>
    <w:rsid w:val="00E57CBD"/>
    <w:rsid w:val="00E6237B"/>
    <w:rsid w:val="00E62885"/>
    <w:rsid w:val="00E644F7"/>
    <w:rsid w:val="00E65CA2"/>
    <w:rsid w:val="00E66E87"/>
    <w:rsid w:val="00E70297"/>
    <w:rsid w:val="00E74D95"/>
    <w:rsid w:val="00E764D9"/>
    <w:rsid w:val="00E95F49"/>
    <w:rsid w:val="00EA516F"/>
    <w:rsid w:val="00EB4C33"/>
    <w:rsid w:val="00EC0969"/>
    <w:rsid w:val="00EE3918"/>
    <w:rsid w:val="00EE4CA7"/>
    <w:rsid w:val="00EF133A"/>
    <w:rsid w:val="00EF3C4E"/>
    <w:rsid w:val="00F06CA7"/>
    <w:rsid w:val="00F1536A"/>
    <w:rsid w:val="00F20C67"/>
    <w:rsid w:val="00F2727A"/>
    <w:rsid w:val="00F329DC"/>
    <w:rsid w:val="00F35128"/>
    <w:rsid w:val="00F373C5"/>
    <w:rsid w:val="00F53E65"/>
    <w:rsid w:val="00F55969"/>
    <w:rsid w:val="00F562D7"/>
    <w:rsid w:val="00F722DD"/>
    <w:rsid w:val="00F75C80"/>
    <w:rsid w:val="00F76D3C"/>
    <w:rsid w:val="00F83D4D"/>
    <w:rsid w:val="00FA226F"/>
    <w:rsid w:val="00FA6A47"/>
    <w:rsid w:val="00FA79CE"/>
    <w:rsid w:val="00FB6D78"/>
    <w:rsid w:val="00FD0A03"/>
    <w:rsid w:val="00FD42A9"/>
    <w:rsid w:val="00FF12BD"/>
    <w:rsid w:val="00FF6CF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semiHidden/>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semiHidden/>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character" w:styleId="UnresolvedMention">
    <w:name w:val="Unresolved Mention"/>
    <w:basedOn w:val="DefaultParagraphFont"/>
    <w:uiPriority w:val="99"/>
    <w:semiHidden/>
    <w:unhideWhenUsed/>
    <w:rsid w:val="004B1F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lasmatreat.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E3240-0DAF-4FCD-A023-0C4A85B75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799</Words>
  <Characters>5036</Characters>
  <Application>Microsoft Office Word</Application>
  <DocSecurity>0</DocSecurity>
  <Lines>41</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2</cp:revision>
  <cp:lastPrinted>2021-04-28T08:35:00Z</cp:lastPrinted>
  <dcterms:created xsi:type="dcterms:W3CDTF">2024-08-28T14:51:00Z</dcterms:created>
  <dcterms:modified xsi:type="dcterms:W3CDTF">2024-08-28T14:51:00Z</dcterms:modified>
</cp:coreProperties>
</file>